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D9A4" w14:textId="12AF9B11" w:rsidR="000E20C7" w:rsidRDefault="000E20C7">
      <w:r>
        <w:rPr>
          <w:noProof/>
        </w:rPr>
        <w:drawing>
          <wp:inline distT="0" distB="0" distL="0" distR="0" wp14:anchorId="38BBC7DA" wp14:editId="02FF2EB6">
            <wp:extent cx="5715981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88" cy="13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8F53" w14:textId="2973642E" w:rsidR="000E20C7" w:rsidRDefault="000E20C7"/>
    <w:p w14:paraId="4AD70A75" w14:textId="54F78BAD" w:rsidR="000E20C7" w:rsidRDefault="00760BBC" w:rsidP="00760BBC">
      <w:pPr>
        <w:tabs>
          <w:tab w:val="left" w:pos="2835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Notice</w:t>
      </w:r>
      <w:r w:rsidR="000E20C7" w:rsidRPr="000E20C7">
        <w:rPr>
          <w:b/>
          <w:bCs/>
          <w:sz w:val="40"/>
          <w:szCs w:val="40"/>
        </w:rPr>
        <w:t>:</w:t>
      </w:r>
      <w:r w:rsidR="000E20C7" w:rsidRPr="000E20C7">
        <w:rPr>
          <w:b/>
          <w:bCs/>
          <w:sz w:val="40"/>
          <w:szCs w:val="40"/>
        </w:rPr>
        <w:tab/>
        <w:t>Comox Tri-K Society Triathlon</w:t>
      </w:r>
      <w:r w:rsidR="00AB0E73">
        <w:rPr>
          <w:b/>
          <w:bCs/>
          <w:sz w:val="40"/>
          <w:szCs w:val="40"/>
        </w:rPr>
        <w:t xml:space="preserve"> Event</w:t>
      </w:r>
      <w:r w:rsidR="00B2441E">
        <w:rPr>
          <w:b/>
          <w:bCs/>
          <w:sz w:val="40"/>
          <w:szCs w:val="40"/>
        </w:rPr>
        <w:br/>
      </w:r>
      <w:r w:rsidR="00B2441E">
        <w:rPr>
          <w:b/>
          <w:bCs/>
          <w:sz w:val="40"/>
          <w:szCs w:val="40"/>
        </w:rPr>
        <w:tab/>
        <w:t xml:space="preserve">Headquarters Road </w:t>
      </w:r>
      <w:r w:rsidR="00AB0E73">
        <w:rPr>
          <w:b/>
          <w:bCs/>
          <w:sz w:val="40"/>
          <w:szCs w:val="40"/>
        </w:rPr>
        <w:t xml:space="preserve">Bike </w:t>
      </w:r>
      <w:r w:rsidR="00B2441E">
        <w:rPr>
          <w:b/>
          <w:bCs/>
          <w:sz w:val="40"/>
          <w:szCs w:val="40"/>
        </w:rPr>
        <w:t>Usage</w:t>
      </w:r>
    </w:p>
    <w:p w14:paraId="56B8B16E" w14:textId="6DB4628F" w:rsidR="000E20C7" w:rsidRPr="000E20C7" w:rsidRDefault="000E20C7" w:rsidP="00760BBC">
      <w:pPr>
        <w:tabs>
          <w:tab w:val="left" w:pos="2835"/>
        </w:tabs>
        <w:rPr>
          <w:b/>
          <w:bCs/>
          <w:sz w:val="40"/>
          <w:szCs w:val="40"/>
        </w:rPr>
      </w:pPr>
      <w:r w:rsidRPr="000E20C7">
        <w:rPr>
          <w:b/>
          <w:bCs/>
          <w:sz w:val="40"/>
          <w:szCs w:val="40"/>
        </w:rPr>
        <w:t>Date:</w:t>
      </w:r>
      <w:r w:rsidRPr="000E20C7">
        <w:rPr>
          <w:b/>
          <w:bCs/>
          <w:sz w:val="40"/>
          <w:szCs w:val="40"/>
        </w:rPr>
        <w:tab/>
        <w:t>Sunday, May 2</w:t>
      </w:r>
      <w:r w:rsidR="00AB0E73">
        <w:rPr>
          <w:b/>
          <w:bCs/>
          <w:sz w:val="40"/>
          <w:szCs w:val="40"/>
        </w:rPr>
        <w:t>8</w:t>
      </w:r>
      <w:r w:rsidRPr="000E20C7">
        <w:rPr>
          <w:b/>
          <w:bCs/>
          <w:sz w:val="40"/>
          <w:szCs w:val="40"/>
        </w:rPr>
        <w:t>, 202</w:t>
      </w:r>
      <w:r w:rsidR="00AB0E73">
        <w:rPr>
          <w:b/>
          <w:bCs/>
          <w:sz w:val="40"/>
          <w:szCs w:val="40"/>
        </w:rPr>
        <w:t>3; 9:00-11:00 a.m.</w:t>
      </w:r>
    </w:p>
    <w:p w14:paraId="6383A30C" w14:textId="6C80CEA6" w:rsidR="00CE6490" w:rsidRPr="00B2441E" w:rsidRDefault="000E20C7" w:rsidP="000E20C7">
      <w:pPr>
        <w:tabs>
          <w:tab w:val="left" w:pos="2268"/>
        </w:tabs>
        <w:rPr>
          <w:sz w:val="36"/>
          <w:szCs w:val="36"/>
        </w:rPr>
      </w:pPr>
      <w:r w:rsidRPr="00B2441E">
        <w:rPr>
          <w:sz w:val="36"/>
          <w:szCs w:val="36"/>
        </w:rPr>
        <w:t xml:space="preserve">Please be aware that there will be a triathlon event on </w:t>
      </w:r>
      <w:r w:rsidRPr="00B2441E">
        <w:rPr>
          <w:b/>
          <w:bCs/>
          <w:sz w:val="36"/>
          <w:szCs w:val="36"/>
        </w:rPr>
        <w:t>Sunday, May 2</w:t>
      </w:r>
      <w:r w:rsidR="00AB0E73">
        <w:rPr>
          <w:b/>
          <w:bCs/>
          <w:sz w:val="36"/>
          <w:szCs w:val="36"/>
        </w:rPr>
        <w:t>8</w:t>
      </w:r>
      <w:r w:rsidR="00CE6490" w:rsidRPr="00B2441E">
        <w:rPr>
          <w:b/>
          <w:bCs/>
          <w:sz w:val="36"/>
          <w:szCs w:val="36"/>
        </w:rPr>
        <w:t xml:space="preserve"> </w:t>
      </w:r>
      <w:r w:rsidR="005E59CB">
        <w:rPr>
          <w:b/>
          <w:bCs/>
          <w:sz w:val="36"/>
          <w:szCs w:val="36"/>
        </w:rPr>
        <w:t xml:space="preserve">with bicycles </w:t>
      </w:r>
      <w:r w:rsidRPr="00B2441E">
        <w:rPr>
          <w:b/>
          <w:bCs/>
          <w:sz w:val="36"/>
          <w:szCs w:val="36"/>
        </w:rPr>
        <w:t>using</w:t>
      </w:r>
      <w:r w:rsidR="00CE6490" w:rsidRPr="00B2441E">
        <w:rPr>
          <w:b/>
          <w:bCs/>
          <w:sz w:val="36"/>
          <w:szCs w:val="36"/>
        </w:rPr>
        <w:t xml:space="preserve"> both sides of</w:t>
      </w:r>
      <w:r w:rsidRPr="00B2441E">
        <w:rPr>
          <w:b/>
          <w:bCs/>
          <w:sz w:val="36"/>
          <w:szCs w:val="36"/>
        </w:rPr>
        <w:t xml:space="preserve"> </w:t>
      </w:r>
      <w:r w:rsidR="00CE6490" w:rsidRPr="00B2441E">
        <w:rPr>
          <w:b/>
          <w:bCs/>
          <w:sz w:val="36"/>
          <w:szCs w:val="36"/>
        </w:rPr>
        <w:t>Headquarters Road from Vanier Drive to Merville Road</w:t>
      </w:r>
      <w:r w:rsidRPr="00B2441E">
        <w:rPr>
          <w:b/>
          <w:bCs/>
          <w:sz w:val="36"/>
          <w:szCs w:val="36"/>
        </w:rPr>
        <w:t>. The road *will not* be closed to traffic.</w:t>
      </w:r>
      <w:r w:rsidR="00CE6490" w:rsidRPr="00B2441E">
        <w:rPr>
          <w:sz w:val="36"/>
          <w:szCs w:val="36"/>
        </w:rPr>
        <w:t xml:space="preserve"> </w:t>
      </w:r>
    </w:p>
    <w:p w14:paraId="6C86EA66" w14:textId="06218FF1" w:rsidR="00760BBC" w:rsidRPr="00B2441E" w:rsidRDefault="00AB0E73" w:rsidP="000E20C7">
      <w:pPr>
        <w:tabs>
          <w:tab w:val="left" w:pos="2268"/>
        </w:tabs>
        <w:rPr>
          <w:sz w:val="36"/>
          <w:szCs w:val="36"/>
        </w:rPr>
      </w:pPr>
      <w:r>
        <w:rPr>
          <w:sz w:val="36"/>
          <w:szCs w:val="36"/>
        </w:rPr>
        <w:t>A</w:t>
      </w:r>
      <w:r w:rsidR="00760BBC" w:rsidRPr="00B2441E">
        <w:rPr>
          <w:sz w:val="36"/>
          <w:szCs w:val="36"/>
        </w:rPr>
        <w:t xml:space="preserve">bout 100 cyclists ranging in age from 10 through adult </w:t>
      </w:r>
      <w:r>
        <w:rPr>
          <w:sz w:val="36"/>
          <w:szCs w:val="36"/>
        </w:rPr>
        <w:t>will use</w:t>
      </w:r>
      <w:r w:rsidRPr="00B2441E">
        <w:rPr>
          <w:sz w:val="36"/>
          <w:szCs w:val="36"/>
        </w:rPr>
        <w:t xml:space="preserve"> Headquarters Road </w:t>
      </w:r>
      <w:r w:rsidR="00760BBC" w:rsidRPr="00B2441E">
        <w:rPr>
          <w:sz w:val="36"/>
          <w:szCs w:val="36"/>
        </w:rPr>
        <w:t>from 9:00 a.m. until about 11:00 a.m.</w:t>
      </w:r>
    </w:p>
    <w:p w14:paraId="54838A6A" w14:textId="109C7310" w:rsidR="00760BBC" w:rsidRPr="00B2441E" w:rsidRDefault="00CE6490" w:rsidP="000E20C7">
      <w:pPr>
        <w:tabs>
          <w:tab w:val="left" w:pos="2268"/>
        </w:tabs>
        <w:rPr>
          <w:sz w:val="36"/>
          <w:szCs w:val="36"/>
        </w:rPr>
      </w:pPr>
      <w:r w:rsidRPr="00B2441E">
        <w:rPr>
          <w:sz w:val="36"/>
          <w:szCs w:val="36"/>
        </w:rPr>
        <w:t>At certain distance points along Headquarters Road, the cyclists will</w:t>
      </w:r>
      <w:r w:rsidR="00760BBC" w:rsidRPr="00B2441E">
        <w:rPr>
          <w:sz w:val="36"/>
          <w:szCs w:val="36"/>
        </w:rPr>
        <w:t xml:space="preserve"> be</w:t>
      </w:r>
      <w:r w:rsidRPr="00B2441E">
        <w:rPr>
          <w:sz w:val="36"/>
          <w:szCs w:val="36"/>
        </w:rPr>
        <w:t xml:space="preserve"> turn</w:t>
      </w:r>
      <w:r w:rsidR="00760BBC" w:rsidRPr="00B2441E">
        <w:rPr>
          <w:sz w:val="36"/>
          <w:szCs w:val="36"/>
        </w:rPr>
        <w:t>ing</w:t>
      </w:r>
      <w:r w:rsidRPr="00B2441E">
        <w:rPr>
          <w:sz w:val="36"/>
          <w:szCs w:val="36"/>
        </w:rPr>
        <w:t xml:space="preserve"> around from going North to then head South. At these points there will be </w:t>
      </w:r>
      <w:r w:rsidR="00760BBC" w:rsidRPr="00B2441E">
        <w:rPr>
          <w:sz w:val="36"/>
          <w:szCs w:val="36"/>
        </w:rPr>
        <w:t xml:space="preserve">road </w:t>
      </w:r>
      <w:r w:rsidRPr="00B2441E">
        <w:rPr>
          <w:sz w:val="36"/>
          <w:szCs w:val="36"/>
        </w:rPr>
        <w:t xml:space="preserve">traffic control personnel </w:t>
      </w:r>
      <w:r w:rsidR="00760BBC" w:rsidRPr="00B2441E">
        <w:rPr>
          <w:sz w:val="36"/>
          <w:szCs w:val="36"/>
        </w:rPr>
        <w:t>in place t</w:t>
      </w:r>
      <w:r w:rsidR="00B2441E">
        <w:rPr>
          <w:sz w:val="36"/>
          <w:szCs w:val="36"/>
        </w:rPr>
        <w:t>o</w:t>
      </w:r>
      <w:r w:rsidRPr="00B2441E">
        <w:rPr>
          <w:sz w:val="36"/>
          <w:szCs w:val="36"/>
        </w:rPr>
        <w:t xml:space="preserve"> </w:t>
      </w:r>
      <w:r w:rsidR="00760BBC" w:rsidRPr="00B2441E">
        <w:rPr>
          <w:sz w:val="36"/>
          <w:szCs w:val="36"/>
        </w:rPr>
        <w:t>reduce</w:t>
      </w:r>
      <w:r w:rsidRPr="00B2441E">
        <w:rPr>
          <w:sz w:val="36"/>
          <w:szCs w:val="36"/>
        </w:rPr>
        <w:t xml:space="preserve"> the risk of collision.  </w:t>
      </w:r>
      <w:r w:rsidR="00760BBC" w:rsidRPr="00B2441E">
        <w:rPr>
          <w:b/>
          <w:bCs/>
          <w:sz w:val="36"/>
          <w:szCs w:val="36"/>
        </w:rPr>
        <w:t xml:space="preserve">Please </w:t>
      </w:r>
      <w:r w:rsidR="00AB0E73">
        <w:rPr>
          <w:b/>
          <w:bCs/>
          <w:sz w:val="36"/>
          <w:szCs w:val="36"/>
        </w:rPr>
        <w:t>be aware and follow</w:t>
      </w:r>
      <w:r w:rsidR="00760BBC" w:rsidRPr="00B2441E">
        <w:rPr>
          <w:b/>
          <w:bCs/>
          <w:sz w:val="36"/>
          <w:szCs w:val="36"/>
        </w:rPr>
        <w:t xml:space="preserve"> their direction for everyone’s well-being.</w:t>
      </w:r>
      <w:r w:rsidR="00760BBC" w:rsidRPr="00B2441E">
        <w:rPr>
          <w:sz w:val="36"/>
          <w:szCs w:val="36"/>
        </w:rPr>
        <w:t xml:space="preserve"> </w:t>
      </w:r>
    </w:p>
    <w:p w14:paraId="4784A1F5" w14:textId="5FAB9517" w:rsidR="000E20C7" w:rsidRPr="00B2441E" w:rsidRDefault="00CE6490" w:rsidP="000E20C7">
      <w:pPr>
        <w:tabs>
          <w:tab w:val="left" w:pos="2268"/>
        </w:tabs>
        <w:rPr>
          <w:sz w:val="36"/>
          <w:szCs w:val="36"/>
        </w:rPr>
      </w:pPr>
      <w:r w:rsidRPr="00B2441E">
        <w:rPr>
          <w:sz w:val="36"/>
          <w:szCs w:val="36"/>
        </w:rPr>
        <w:t xml:space="preserve">There will also be traffic control at the intersections of Piercy Road and Headquarters Road, Vanier Drive and Headquarters Road, and </w:t>
      </w:r>
      <w:r w:rsidR="00760BBC" w:rsidRPr="00B2441E">
        <w:rPr>
          <w:sz w:val="36"/>
          <w:szCs w:val="36"/>
        </w:rPr>
        <w:t xml:space="preserve">for runners </w:t>
      </w:r>
      <w:r w:rsidRPr="00B2441E">
        <w:rPr>
          <w:sz w:val="36"/>
          <w:szCs w:val="36"/>
        </w:rPr>
        <w:t xml:space="preserve">crossing from Schellinck Drive (at Vanier School) </w:t>
      </w:r>
      <w:r w:rsidR="00760BBC" w:rsidRPr="00B2441E">
        <w:rPr>
          <w:sz w:val="36"/>
          <w:szCs w:val="36"/>
        </w:rPr>
        <w:t>to and from the Exhibition grounds.</w:t>
      </w:r>
    </w:p>
    <w:p w14:paraId="3847FB74" w14:textId="3CA879BD" w:rsidR="000E20C7" w:rsidRPr="00B2441E" w:rsidRDefault="00B2441E" w:rsidP="00B2441E">
      <w:pPr>
        <w:tabs>
          <w:tab w:val="left" w:pos="2268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Thank you for your</w:t>
      </w:r>
      <w:r w:rsidR="00760BBC" w:rsidRPr="00B2441E">
        <w:rPr>
          <w:b/>
          <w:bCs/>
          <w:sz w:val="36"/>
          <w:szCs w:val="36"/>
        </w:rPr>
        <w:t xml:space="preserve"> consideration and cooperation!</w:t>
      </w:r>
    </w:p>
    <w:p w14:paraId="04DCB5FD" w14:textId="37B8539F" w:rsidR="00B2441E" w:rsidRPr="00B2441E" w:rsidRDefault="00760BBC" w:rsidP="000E20C7">
      <w:pPr>
        <w:tabs>
          <w:tab w:val="left" w:pos="2268"/>
        </w:tabs>
        <w:rPr>
          <w:sz w:val="36"/>
          <w:szCs w:val="36"/>
        </w:rPr>
      </w:pPr>
      <w:r w:rsidRPr="00B2441E">
        <w:rPr>
          <w:sz w:val="36"/>
          <w:szCs w:val="36"/>
        </w:rPr>
        <w:t>If there are any comments or concerns, please email the event organizers at</w:t>
      </w:r>
      <w:r w:rsidR="00B2441E">
        <w:rPr>
          <w:sz w:val="36"/>
          <w:szCs w:val="36"/>
        </w:rPr>
        <w:t xml:space="preserve"> info@trik.ca</w:t>
      </w:r>
      <w:r w:rsidRPr="00B2441E">
        <w:rPr>
          <w:sz w:val="36"/>
          <w:szCs w:val="36"/>
        </w:rPr>
        <w:t xml:space="preserve">. </w:t>
      </w:r>
    </w:p>
    <w:sectPr w:rsidR="00B2441E" w:rsidRPr="00B2441E" w:rsidSect="00B2441E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C7"/>
    <w:rsid w:val="000E20C7"/>
    <w:rsid w:val="005E59CB"/>
    <w:rsid w:val="00760BBC"/>
    <w:rsid w:val="00AA7922"/>
    <w:rsid w:val="00AB0E73"/>
    <w:rsid w:val="00B2441E"/>
    <w:rsid w:val="00C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C855"/>
  <w15:chartTrackingRefBased/>
  <w15:docId w15:val="{DB4A3464-2663-4C10-9772-FF4A621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5034E6202084391ED32905AA2F0F7" ma:contentTypeVersion="18" ma:contentTypeDescription="Create a new document." ma:contentTypeScope="" ma:versionID="fe2a3bc360f98e439d88f8b481ce402d">
  <xsd:schema xmlns:xsd="http://www.w3.org/2001/XMLSchema" xmlns:xs="http://www.w3.org/2001/XMLSchema" xmlns:p="http://schemas.microsoft.com/office/2006/metadata/properties" xmlns:ns2="f27db2bc-f661-4c1c-b2a0-c695a3fa9e68" xmlns:ns3="73a34865-2402-41da-bd2f-f4d3346c5e1f" targetNamespace="http://schemas.microsoft.com/office/2006/metadata/properties" ma:root="true" ma:fieldsID="f20ceea5e5b3f2db6c3bc1e115360fb3" ns2:_="" ns3:_="">
    <xsd:import namespace="f27db2bc-f661-4c1c-b2a0-c695a3fa9e68"/>
    <xsd:import namespace="73a34865-2402-41da-bd2f-f4d3346c5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b2bc-f661-4c1c-b2a0-c695a3f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ac0d1-0d94-418c-909e-ba0b827c94af}" ma:internalName="TaxCatchAll" ma:showField="CatchAllData" ma:web="f27db2bc-f661-4c1c-b2a0-c695a3fa9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4865-2402-41da-bd2f-f4d3346c5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1bc223-8eb1-419e-82ac-febbc5910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D177C-A88F-45B1-A39D-0F77073F88F6}"/>
</file>

<file path=customXml/itemProps2.xml><?xml version="1.0" encoding="utf-8"?>
<ds:datastoreItem xmlns:ds="http://schemas.openxmlformats.org/officeDocument/2006/customXml" ds:itemID="{8D145537-EFDA-4F86-BBD8-19A87F662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Hooper</dc:creator>
  <cp:keywords/>
  <dc:description/>
  <cp:lastModifiedBy>Terry Hooper</cp:lastModifiedBy>
  <cp:revision>3</cp:revision>
  <cp:lastPrinted>2023-05-23T20:25:00Z</cp:lastPrinted>
  <dcterms:created xsi:type="dcterms:W3CDTF">2022-05-28T01:19:00Z</dcterms:created>
  <dcterms:modified xsi:type="dcterms:W3CDTF">2023-05-23T20:26:00Z</dcterms:modified>
</cp:coreProperties>
</file>