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8075"/>
        <w:gridCol w:w="7655"/>
      </w:tblGrid>
      <w:tr w:rsidR="00FF2FEA" w:rsidRPr="00EB1D01" w14:paraId="05B5D9C1" w14:textId="3CE7A1A5" w:rsidTr="00AC6C35">
        <w:trPr>
          <w:cantSplit/>
          <w:trHeight w:val="3969"/>
        </w:trPr>
        <w:tc>
          <w:tcPr>
            <w:tcW w:w="8075" w:type="dxa"/>
            <w:vAlign w:val="center"/>
          </w:tcPr>
          <w:p w14:paraId="167E48A7" w14:textId="52771947" w:rsidR="00FF2FEA" w:rsidRPr="00EC21ED" w:rsidRDefault="00FF2FEA" w:rsidP="00AC6C35">
            <w:pPr>
              <w:tabs>
                <w:tab w:val="right" w:pos="12071"/>
              </w:tabs>
              <w:ind w:left="142" w:right="1072"/>
              <w:jc w:val="both"/>
              <w:rPr>
                <w:sz w:val="240"/>
                <w:szCs w:val="240"/>
              </w:rPr>
            </w:pPr>
            <w:r w:rsidRPr="00EC21ED">
              <w:rPr>
                <w:sz w:val="240"/>
                <w:szCs w:val="240"/>
              </w:rPr>
              <w:fldChar w:fldCharType="begin"/>
            </w:r>
            <w:r w:rsidRPr="00EC21ED">
              <w:rPr>
                <w:sz w:val="240"/>
                <w:szCs w:val="240"/>
              </w:rPr>
              <w:instrText xml:space="preserve"> MERGEFIELD "Bib" </w:instrText>
            </w:r>
            <w:r w:rsidR="00C32AF5">
              <w:rPr>
                <w:sz w:val="240"/>
                <w:szCs w:val="240"/>
              </w:rPr>
              <w:fldChar w:fldCharType="separate"/>
            </w:r>
            <w:r w:rsidR="00C32AF5" w:rsidRPr="00020EF3">
              <w:rPr>
                <w:noProof/>
                <w:sz w:val="240"/>
                <w:szCs w:val="240"/>
              </w:rPr>
              <w:t>247</w:t>
            </w:r>
            <w:r w:rsidRPr="00EC21ED">
              <w:rPr>
                <w:sz w:val="240"/>
                <w:szCs w:val="240"/>
              </w:rPr>
              <w:fldChar w:fldCharType="end"/>
            </w:r>
          </w:p>
        </w:tc>
        <w:tc>
          <w:tcPr>
            <w:tcW w:w="7655" w:type="dxa"/>
            <w:vAlign w:val="center"/>
          </w:tcPr>
          <w:p w14:paraId="1D3115A7" w14:textId="4E385151" w:rsidR="00FF2FEA" w:rsidRPr="00EC21ED" w:rsidRDefault="00EB1D01" w:rsidP="00AC6C35">
            <w:pPr>
              <w:tabs>
                <w:tab w:val="right" w:pos="12071"/>
              </w:tabs>
              <w:ind w:left="142" w:right="31"/>
              <w:jc w:val="right"/>
              <w:rPr>
                <w:sz w:val="240"/>
                <w:szCs w:val="240"/>
              </w:rPr>
            </w:pPr>
            <w:r w:rsidRPr="00EC21ED">
              <w:rPr>
                <w:sz w:val="240"/>
                <w:szCs w:val="240"/>
              </w:rPr>
              <w:fldChar w:fldCharType="begin"/>
            </w:r>
            <w:r w:rsidRPr="00EC21ED">
              <w:rPr>
                <w:sz w:val="240"/>
                <w:szCs w:val="240"/>
              </w:rPr>
              <w:instrText xml:space="preserve"> MERGEFIELD "Bib" </w:instrText>
            </w:r>
            <w:r w:rsidR="00C32AF5">
              <w:rPr>
                <w:sz w:val="240"/>
                <w:szCs w:val="240"/>
              </w:rPr>
              <w:fldChar w:fldCharType="separate"/>
            </w:r>
            <w:r w:rsidR="00C32AF5" w:rsidRPr="00020EF3">
              <w:rPr>
                <w:noProof/>
                <w:sz w:val="240"/>
                <w:szCs w:val="240"/>
              </w:rPr>
              <w:t>247</w:t>
            </w:r>
            <w:r w:rsidRPr="00EC21ED">
              <w:rPr>
                <w:sz w:val="240"/>
                <w:szCs w:val="240"/>
              </w:rPr>
              <w:fldChar w:fldCharType="end"/>
            </w:r>
          </w:p>
        </w:tc>
      </w:tr>
      <w:tr w:rsidR="00EB1D01" w:rsidRPr="00EB1D01" w14:paraId="4D65192B" w14:textId="7F1871EB" w:rsidTr="00AC6C35">
        <w:trPr>
          <w:cantSplit/>
          <w:trHeight w:val="3969"/>
        </w:trPr>
        <w:tc>
          <w:tcPr>
            <w:tcW w:w="8075" w:type="dxa"/>
            <w:vAlign w:val="center"/>
          </w:tcPr>
          <w:p w14:paraId="2C6F8599" w14:textId="47F0DCDC" w:rsidR="00EB1D01" w:rsidRPr="00EC21ED" w:rsidRDefault="00EB1D01" w:rsidP="00AC6C35">
            <w:pPr>
              <w:tabs>
                <w:tab w:val="right" w:pos="12071"/>
              </w:tabs>
              <w:ind w:left="142"/>
              <w:jc w:val="both"/>
              <w:rPr>
                <w:noProof/>
                <w:sz w:val="240"/>
                <w:szCs w:val="240"/>
              </w:rPr>
            </w:pPr>
            <w:r w:rsidRPr="00EC21ED">
              <w:rPr>
                <w:noProof/>
                <w:sz w:val="240"/>
                <w:szCs w:val="240"/>
              </w:rPr>
              <w:fldChar w:fldCharType="begin"/>
            </w:r>
            <w:r w:rsidRPr="00EC21ED">
              <w:rPr>
                <w:noProof/>
                <w:sz w:val="240"/>
                <w:szCs w:val="240"/>
              </w:rPr>
              <w:instrText xml:space="preserve"> NEXT </w:instrText>
            </w:r>
            <w:r w:rsidRPr="00EC21ED">
              <w:rPr>
                <w:noProof/>
                <w:sz w:val="240"/>
                <w:szCs w:val="240"/>
              </w:rPr>
              <w:fldChar w:fldCharType="end"/>
            </w:r>
            <w:r w:rsidRPr="00EC21ED">
              <w:rPr>
                <w:noProof/>
                <w:sz w:val="240"/>
                <w:szCs w:val="240"/>
              </w:rPr>
              <w:fldChar w:fldCharType="begin"/>
            </w:r>
            <w:r w:rsidRPr="00EC21ED">
              <w:rPr>
                <w:noProof/>
                <w:sz w:val="240"/>
                <w:szCs w:val="240"/>
              </w:rPr>
              <w:instrText xml:space="preserve"> MERGEFIELD "Bib" </w:instrText>
            </w:r>
            <w:r w:rsidR="00C32AF5">
              <w:rPr>
                <w:noProof/>
                <w:sz w:val="240"/>
                <w:szCs w:val="240"/>
              </w:rPr>
              <w:fldChar w:fldCharType="separate"/>
            </w:r>
            <w:r w:rsidR="00C32AF5" w:rsidRPr="00020EF3">
              <w:rPr>
                <w:noProof/>
                <w:sz w:val="240"/>
                <w:szCs w:val="240"/>
              </w:rPr>
              <w:t>249</w:t>
            </w:r>
            <w:r w:rsidRPr="00EC21ED">
              <w:rPr>
                <w:noProof/>
                <w:sz w:val="240"/>
                <w:szCs w:val="240"/>
              </w:rPr>
              <w:fldChar w:fldCharType="end"/>
            </w:r>
          </w:p>
        </w:tc>
        <w:tc>
          <w:tcPr>
            <w:tcW w:w="7655" w:type="dxa"/>
            <w:vAlign w:val="center"/>
          </w:tcPr>
          <w:p w14:paraId="67D744CC" w14:textId="7D6CCA94" w:rsidR="00EB1D01" w:rsidRPr="00EC21ED" w:rsidRDefault="00EB1D01" w:rsidP="00AC6C35">
            <w:pPr>
              <w:tabs>
                <w:tab w:val="right" w:pos="12071"/>
              </w:tabs>
              <w:ind w:left="142" w:right="31"/>
              <w:jc w:val="right"/>
              <w:rPr>
                <w:noProof/>
                <w:sz w:val="240"/>
                <w:szCs w:val="240"/>
              </w:rPr>
            </w:pPr>
            <w:r w:rsidRPr="00EC21ED">
              <w:rPr>
                <w:noProof/>
                <w:sz w:val="240"/>
                <w:szCs w:val="240"/>
              </w:rPr>
              <w:fldChar w:fldCharType="begin"/>
            </w:r>
            <w:r w:rsidRPr="00EC21ED">
              <w:rPr>
                <w:noProof/>
                <w:sz w:val="240"/>
                <w:szCs w:val="240"/>
              </w:rPr>
              <w:instrText xml:space="preserve"> MERGEFIELD "Bib" </w:instrText>
            </w:r>
            <w:r w:rsidR="00C32AF5">
              <w:rPr>
                <w:noProof/>
                <w:sz w:val="240"/>
                <w:szCs w:val="240"/>
              </w:rPr>
              <w:fldChar w:fldCharType="separate"/>
            </w:r>
            <w:r w:rsidR="00C32AF5" w:rsidRPr="00020EF3">
              <w:rPr>
                <w:noProof/>
                <w:sz w:val="240"/>
                <w:szCs w:val="240"/>
              </w:rPr>
              <w:t>249</w:t>
            </w:r>
            <w:r w:rsidRPr="00EC21ED">
              <w:rPr>
                <w:noProof/>
                <w:sz w:val="240"/>
                <w:szCs w:val="240"/>
              </w:rPr>
              <w:fldChar w:fldCharType="end"/>
            </w:r>
          </w:p>
        </w:tc>
      </w:tr>
      <w:tr w:rsidR="00EB1D01" w:rsidRPr="00EB1D01" w14:paraId="5E5E36D3" w14:textId="77777777" w:rsidTr="00AC6C35">
        <w:trPr>
          <w:cantSplit/>
          <w:trHeight w:val="3969"/>
        </w:trPr>
        <w:tc>
          <w:tcPr>
            <w:tcW w:w="8075" w:type="dxa"/>
            <w:vAlign w:val="center"/>
          </w:tcPr>
          <w:p w14:paraId="10A2F475" w14:textId="76596BAE" w:rsidR="00EB1D01" w:rsidRPr="00EC21ED" w:rsidRDefault="00EB1D01" w:rsidP="00AC6C35">
            <w:pPr>
              <w:tabs>
                <w:tab w:val="right" w:pos="12071"/>
              </w:tabs>
              <w:ind w:left="142"/>
              <w:jc w:val="both"/>
              <w:rPr>
                <w:noProof/>
                <w:sz w:val="240"/>
                <w:szCs w:val="240"/>
              </w:rPr>
            </w:pPr>
            <w:r w:rsidRPr="00EC21ED">
              <w:rPr>
                <w:noProof/>
                <w:sz w:val="240"/>
                <w:szCs w:val="240"/>
              </w:rPr>
              <w:fldChar w:fldCharType="begin"/>
            </w:r>
            <w:r w:rsidRPr="00EC21ED">
              <w:rPr>
                <w:noProof/>
                <w:sz w:val="240"/>
                <w:szCs w:val="240"/>
              </w:rPr>
              <w:instrText xml:space="preserve"> NEXT </w:instrText>
            </w:r>
            <w:r w:rsidRPr="00EC21ED">
              <w:rPr>
                <w:noProof/>
                <w:sz w:val="240"/>
                <w:szCs w:val="240"/>
              </w:rPr>
              <w:fldChar w:fldCharType="end"/>
            </w:r>
            <w:r w:rsidRPr="00EC21ED">
              <w:rPr>
                <w:noProof/>
                <w:sz w:val="240"/>
                <w:szCs w:val="240"/>
              </w:rPr>
              <w:fldChar w:fldCharType="begin"/>
            </w:r>
            <w:r w:rsidRPr="00EC21ED">
              <w:rPr>
                <w:noProof/>
                <w:sz w:val="240"/>
                <w:szCs w:val="240"/>
              </w:rPr>
              <w:instrText xml:space="preserve"> MERGEFIELD "Bib" </w:instrText>
            </w:r>
            <w:r w:rsidR="00C32AF5">
              <w:rPr>
                <w:noProof/>
                <w:sz w:val="240"/>
                <w:szCs w:val="240"/>
              </w:rPr>
              <w:fldChar w:fldCharType="separate"/>
            </w:r>
            <w:r w:rsidR="00C32AF5" w:rsidRPr="00020EF3">
              <w:rPr>
                <w:noProof/>
                <w:sz w:val="240"/>
                <w:szCs w:val="240"/>
              </w:rPr>
              <w:t>250</w:t>
            </w:r>
            <w:r w:rsidRPr="00EC21ED">
              <w:rPr>
                <w:noProof/>
                <w:sz w:val="240"/>
                <w:szCs w:val="240"/>
              </w:rPr>
              <w:fldChar w:fldCharType="end"/>
            </w:r>
          </w:p>
        </w:tc>
        <w:tc>
          <w:tcPr>
            <w:tcW w:w="7655" w:type="dxa"/>
            <w:vAlign w:val="center"/>
          </w:tcPr>
          <w:p w14:paraId="5688EFA3" w14:textId="295578CA" w:rsidR="00EB1D01" w:rsidRPr="00EC21ED" w:rsidRDefault="00EB1D01" w:rsidP="00AC6C35">
            <w:pPr>
              <w:tabs>
                <w:tab w:val="right" w:pos="12071"/>
              </w:tabs>
              <w:ind w:left="142" w:right="31"/>
              <w:jc w:val="right"/>
              <w:rPr>
                <w:noProof/>
                <w:sz w:val="240"/>
                <w:szCs w:val="240"/>
              </w:rPr>
            </w:pPr>
            <w:r w:rsidRPr="00EC21ED">
              <w:rPr>
                <w:noProof/>
                <w:sz w:val="240"/>
                <w:szCs w:val="240"/>
              </w:rPr>
              <w:fldChar w:fldCharType="begin"/>
            </w:r>
            <w:r w:rsidRPr="00EC21ED">
              <w:rPr>
                <w:noProof/>
                <w:sz w:val="240"/>
                <w:szCs w:val="240"/>
              </w:rPr>
              <w:instrText xml:space="preserve"> MERGEFIELD "Bib" </w:instrText>
            </w:r>
            <w:r w:rsidR="00C32AF5">
              <w:rPr>
                <w:noProof/>
                <w:sz w:val="240"/>
                <w:szCs w:val="240"/>
              </w:rPr>
              <w:fldChar w:fldCharType="separate"/>
            </w:r>
            <w:r w:rsidR="00C32AF5" w:rsidRPr="00020EF3">
              <w:rPr>
                <w:noProof/>
                <w:sz w:val="240"/>
                <w:szCs w:val="240"/>
              </w:rPr>
              <w:t>250</w:t>
            </w:r>
            <w:r w:rsidRPr="00EC21ED">
              <w:rPr>
                <w:noProof/>
                <w:sz w:val="240"/>
                <w:szCs w:val="240"/>
              </w:rPr>
              <w:fldChar w:fldCharType="end"/>
            </w:r>
          </w:p>
        </w:tc>
      </w:tr>
    </w:tbl>
    <w:p w14:paraId="2F9FE5EF" w14:textId="6E7874E3" w:rsidR="00DF1FD9" w:rsidRDefault="00DF1FD9" w:rsidP="00AC6C35">
      <w:pPr>
        <w:ind w:left="142"/>
      </w:pPr>
    </w:p>
    <w:sectPr w:rsidR="00DF1FD9" w:rsidSect="00FF2FEA">
      <w:pgSz w:w="15840" w:h="12240" w:orient="landscape" w:code="1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0"/>
    <wne:hash wne:val="-810305349"/>
  </wne:recipientData>
  <wne:recipientData>
    <wne:active wne:val="0"/>
    <wne:hash wne:val="-1512529587"/>
  </wne:recipientData>
  <wne:recipientData>
    <wne:active wne:val="0"/>
    <wne:hash wne:val="-839468056"/>
  </wne:recipientData>
  <wne:recipientData>
    <wne:active wne:val="0"/>
    <wne:hash wne:val="1102890089"/>
  </wne:recipientData>
  <wne:recipientData>
    <wne:active wne:val="0"/>
    <wne:hash wne:val="88576510"/>
  </wne:recipientData>
  <wne:recipientData>
    <wne:active wne:val="0"/>
    <wne:hash wne:val="1787495539"/>
  </wne:recipientData>
  <wne:recipientData>
    <wne:active wne:val="0"/>
    <wne:hash wne:val="138132368"/>
  </wne:recipientData>
  <wne:recipientData>
    <wne:active wne:val="0"/>
    <wne:hash wne:val="-1651125224"/>
  </wne:recipientData>
  <wne:recipientData>
    <wne:active wne:val="0"/>
    <wne:hash wne:val="-296897336"/>
  </wne:recipientData>
  <wne:recipientData>
    <wne:active wne:val="0"/>
    <wne:hash wne:val="-1938925843"/>
  </wne:recipientData>
  <wne:recipientData>
    <wne:active wne:val="0"/>
    <wne:hash wne:val="408032816"/>
  </wne:recipientData>
  <wne:recipientData>
    <wne:active wne:val="0"/>
    <wne:hash wne:val="-2101399045"/>
  </wne:recipientData>
  <wne:recipientData>
    <wne:active wne:val="0"/>
    <wne:hash wne:val="-1734622897"/>
  </wne:recipientData>
  <wne:recipientData>
    <wne:active wne:val="0"/>
    <wne:hash wne:val="18064915"/>
  </wne:recipientData>
  <wne:recipientData>
    <wne:active wne:val="0"/>
    <wne:hash wne:val="-1718700040"/>
  </wne:recipientData>
  <wne:recipientData>
    <wne:active wne:val="0"/>
    <wne:hash wne:val="-1978819686"/>
  </wne:recipientData>
  <wne:recipientData>
    <wne:active wne:val="0"/>
    <wne:hash wne:val="744517538"/>
  </wne:recipientData>
  <wne:recipientData>
    <wne:active wne:val="0"/>
    <wne:hash wne:val="2117099444"/>
  </wne:recipientData>
  <wne:recipientData>
    <wne:active wne:val="0"/>
    <wne:hash wne:val="1413640686"/>
  </wne:recipientData>
  <wne:recipientData>
    <wne:active wne:val="0"/>
    <wne:hash wne:val="-879189249"/>
  </wne:recipientData>
  <wne:recipientData>
    <wne:active wne:val="0"/>
    <wne:hash wne:val="581667507"/>
  </wne:recipientData>
  <wne:recipientData>
    <wne:active wne:val="0"/>
    <wne:hash wne:val="1087823601"/>
  </wne:recipientData>
  <wne:recipientData>
    <wne:active wne:val="0"/>
    <wne:hash wne:val="1443169790"/>
  </wne:recipientData>
  <wne:recipientData>
    <wne:active wne:val="0"/>
    <wne:hash wne:val="-1835034805"/>
  </wne:recipientData>
  <wne:recipientData>
    <wne:active wne:val="0"/>
    <wne:hash wne:val="1665711898"/>
  </wne:recipientData>
  <wne:recipientData>
    <wne:active wne:val="0"/>
    <wne:hash wne:val="-1706264091"/>
  </wne:recipientData>
  <wne:recipientData>
    <wne:active wne:val="0"/>
    <wne:hash wne:val="-380252676"/>
  </wne:recipientData>
  <wne:recipientData>
    <wne:active wne:val="0"/>
    <wne:hash wne:val="2046692916"/>
  </wne:recipientData>
  <wne:recipientData>
    <wne:active wne:val="0"/>
    <wne:hash wne:val="639496459"/>
  </wne:recipientData>
  <wne:recipientData>
    <wne:active wne:val="0"/>
    <wne:hash wne:val="-298932449"/>
  </wne:recipientData>
  <wne:recipientData>
    <wne:active wne:val="0"/>
    <wne:hash wne:val="14733054"/>
  </wne:recipientData>
  <wne:recipientData>
    <wne:active wne:val="0"/>
    <wne:hash wne:val="2131916583"/>
  </wne:recipientData>
  <wne:recipientData>
    <wne:active wne:val="0"/>
    <wne:hash wne:val="714063300"/>
  </wne:recipientData>
  <wne:recipientData>
    <wne:active wne:val="0"/>
    <wne:hash wne:val="-1239293569"/>
  </wne:recipientData>
  <wne:recipientData>
    <wne:active wne:val="0"/>
    <wne:hash wne:val="-664040008"/>
  </wne:recipientData>
  <wne:recipientData>
    <wne:active wne:val="0"/>
    <wne:hash wne:val="-1049302829"/>
  </wne:recipientData>
  <wne:recipientData>
    <wne:active wne:val="0"/>
    <wne:hash wne:val="-844557177"/>
  </wne:recipientData>
  <wne:recipientData>
    <wne:active wne:val="0"/>
    <wne:hash wne:val="359201452"/>
  </wne:recipientData>
  <wne:recipientData>
    <wne:active wne:val="0"/>
    <wne:hash wne:val="117399293"/>
  </wne:recipientData>
  <wne:recipientData>
    <wne:active wne:val="0"/>
    <wne:hash wne:val="-1735779601"/>
  </wne:recipientData>
  <wne:recipientData>
    <wne:active wne:val="0"/>
    <wne:hash wne:val="339601485"/>
  </wne:recipientData>
  <wne:recipientData>
    <wne:active wne:val="0"/>
    <wne:hash wne:val="-281535955"/>
  </wne:recipientData>
  <wne:recipientData>
    <wne:active wne:val="0"/>
    <wne:hash wne:val="-885823675"/>
  </wne:recipientData>
  <wne:recipientData>
    <wne:active wne:val="0"/>
    <wne:hash wne:val="-835024820"/>
  </wne:recipientData>
  <wne:recipientData>
    <wne:active wne:val="0"/>
    <wne:hash wne:val="1961166522"/>
  </wne:recipientData>
  <wne:recipientData>
    <wne:active wne:val="0"/>
    <wne:hash wne:val="342617924"/>
  </wne:recipientData>
  <wne:recipientData>
    <wne:active wne:val="1"/>
    <wne:hash wne:val="545524165"/>
  </wne:recipientData>
  <wne:recipientData>
    <wne:active wne:val="1"/>
    <wne:hash wne:val="-423035757"/>
  </wne:recipientData>
  <wne:recipientData>
    <wne:active wne:val="1"/>
    <wne:hash wne:val="-1447099561"/>
  </wne:recipientData>
  <wne:recipientData>
    <wne:active wne:val="1"/>
    <wne:hash wne:val="1346686788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G:\My Drive\2023\Participants\Timing and Results\2023-05-28-Master RegistrationWithResultsBreakou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ids Swim$'` "/>
    <w:dataSource r:id="rId1"/>
    <w:viewMergedData/>
    <w:activeRecord w:val="47"/>
    <w:odso>
      <w:udl w:val="Provider=Microsoft.ACE.OLEDB.12.0;User ID=Admin;Data Source=G:\My Drive\2023\Participants\Timing and Results\2023-05-28-Master RegistrationWithResultsBreakou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ids Swim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type w:val="dbColumn"/>
        <w:name w:val="First Name"/>
        <w:mappedName w:val="First Name"/>
        <w:column w:val="4"/>
        <w:lid w:val="en-CA"/>
      </w:fieldMapData>
      <w:fieldMapData>
        <w:lid w:val="en-CA"/>
      </w:fieldMapData>
      <w:fieldMapData>
        <w:type w:val="dbColumn"/>
        <w:name w:val="Last Name"/>
        <w:mappedName w:val="Last Name"/>
        <w:column w:val="5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Cap"/>
        <w:mappedName w:val="Postal Code"/>
        <w:column w:val="9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Email"/>
        <w:mappedName w:val="E-mail Address"/>
        <w:column w:val="6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3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FD9"/>
    <w:rsid w:val="00401AA8"/>
    <w:rsid w:val="00471562"/>
    <w:rsid w:val="00534303"/>
    <w:rsid w:val="00571FAB"/>
    <w:rsid w:val="00635B53"/>
    <w:rsid w:val="006C3D01"/>
    <w:rsid w:val="008343A9"/>
    <w:rsid w:val="00AA6859"/>
    <w:rsid w:val="00AC6C35"/>
    <w:rsid w:val="00AF35B2"/>
    <w:rsid w:val="00C32AF5"/>
    <w:rsid w:val="00C95283"/>
    <w:rsid w:val="00DF1FD9"/>
    <w:rsid w:val="00E250EC"/>
    <w:rsid w:val="00EB1D01"/>
    <w:rsid w:val="00EC21ED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C92DE"/>
  <w15:chartTrackingRefBased/>
  <w15:docId w15:val="{C54B186B-A452-4145-BE9D-EB0648D4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2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G:\My%20Drive\2023\Participants\Timing%20and%20Results\2023-05-28-Master%20RegistrationWithResultsBreakout.xlsx" TargetMode="External"/><Relationship Id="rId1" Type="http://schemas.openxmlformats.org/officeDocument/2006/relationships/mailMergeSource" Target="file:///G:\My%20Drive\2023\Participants\Timing%20and%20Results\2023-05-28-Master%20RegistrationWithResultsBreakout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E5034E6202084391ED32905AA2F0F7" ma:contentTypeVersion="18" ma:contentTypeDescription="Create a new document." ma:contentTypeScope="" ma:versionID="fe2a3bc360f98e439d88f8b481ce402d">
  <xsd:schema xmlns:xsd="http://www.w3.org/2001/XMLSchema" xmlns:xs="http://www.w3.org/2001/XMLSchema" xmlns:p="http://schemas.microsoft.com/office/2006/metadata/properties" xmlns:ns2="f27db2bc-f661-4c1c-b2a0-c695a3fa9e68" xmlns:ns3="73a34865-2402-41da-bd2f-f4d3346c5e1f" targetNamespace="http://schemas.microsoft.com/office/2006/metadata/properties" ma:root="true" ma:fieldsID="f20ceea5e5b3f2db6c3bc1e115360fb3" ns2:_="" ns3:_="">
    <xsd:import namespace="f27db2bc-f661-4c1c-b2a0-c695a3fa9e68"/>
    <xsd:import namespace="73a34865-2402-41da-bd2f-f4d3346c5e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db2bc-f661-4c1c-b2a0-c695a3fa9e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7ac0d1-0d94-418c-909e-ba0b827c94af}" ma:internalName="TaxCatchAll" ma:showField="CatchAllData" ma:web="f27db2bc-f661-4c1c-b2a0-c695a3fa9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34865-2402-41da-bd2f-f4d3346c5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21bc223-8eb1-419e-82ac-febbc5910c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B4D79F-24CF-4603-A2DD-DBC6DBBC5F07}"/>
</file>

<file path=customXml/itemProps2.xml><?xml version="1.0" encoding="utf-8"?>
<ds:datastoreItem xmlns:ds="http://schemas.openxmlformats.org/officeDocument/2006/customXml" ds:itemID="{24C928EE-2976-4450-8B45-371331F1A5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Hooper</dc:creator>
  <cp:keywords/>
  <dc:description/>
  <cp:lastModifiedBy>Terry Hooper</cp:lastModifiedBy>
  <cp:revision>6</cp:revision>
  <cp:lastPrinted>2023-05-27T04:23:00Z</cp:lastPrinted>
  <dcterms:created xsi:type="dcterms:W3CDTF">2022-05-27T01:03:00Z</dcterms:created>
  <dcterms:modified xsi:type="dcterms:W3CDTF">2023-05-27T04:24:00Z</dcterms:modified>
</cp:coreProperties>
</file>